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05" w:rsidRPr="00922D05" w:rsidRDefault="00922D05" w:rsidP="00922D0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22D05">
        <w:rPr>
          <w:rFonts w:ascii="Times New Roman" w:hAnsi="Times New Roman" w:cs="Times New Roman"/>
          <w:color w:val="000000"/>
          <w:shd w:val="clear" w:color="auto" w:fill="FFFFFF"/>
        </w:rPr>
        <w:t>Что такое «Место массового пребывания людей»?</w:t>
      </w:r>
    </w:p>
    <w:p w:rsidR="00922D05" w:rsidRPr="00922D05" w:rsidRDefault="00922D0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922D05" w:rsidRDefault="00922D05" w:rsidP="00922D0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22D05">
        <w:rPr>
          <w:rFonts w:ascii="Times New Roman" w:hAnsi="Times New Roman" w:cs="Times New Roman"/>
          <w:color w:val="000000"/>
          <w:shd w:val="clear" w:color="auto" w:fill="FFFFFF"/>
        </w:rPr>
        <w:t xml:space="preserve">Место массового пребывания людей — это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определённых условиях могут одновременно находиться более 50 человек. </w:t>
      </w:r>
    </w:p>
    <w:p w:rsidR="00922D05" w:rsidRPr="00922D05" w:rsidRDefault="00922D05" w:rsidP="00922D0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22D05" w:rsidRDefault="00922D05" w:rsidP="00922D0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922D05">
        <w:rPr>
          <w:rFonts w:ascii="Times New Roman" w:hAnsi="Times New Roman" w:cs="Times New Roman"/>
          <w:color w:val="000000"/>
          <w:shd w:val="clear" w:color="auto" w:fill="FFFFFF"/>
        </w:rPr>
        <w:t xml:space="preserve">Ранее Главным государственным санитарным врачом РФ было утверждено постановление от 16.10.2020 № 31 «О дополнительных мерах по снижению рисков распространения COVID-19 в период сезонного подъёма заболеваемости острыми респираторными вирусными инфекциями и гриппом» (MS </w:t>
      </w:r>
      <w:proofErr w:type="spellStart"/>
      <w:r w:rsidRPr="00922D05">
        <w:rPr>
          <w:rFonts w:ascii="Times New Roman" w:hAnsi="Times New Roman" w:cs="Times New Roman"/>
          <w:color w:val="000000"/>
          <w:shd w:val="clear" w:color="auto" w:fill="FFFFFF"/>
        </w:rPr>
        <w:t>Word</w:t>
      </w:r>
      <w:proofErr w:type="spellEnd"/>
      <w:r w:rsidRPr="00922D05">
        <w:rPr>
          <w:rFonts w:ascii="Times New Roman" w:hAnsi="Times New Roman" w:cs="Times New Roman"/>
          <w:color w:val="000000"/>
          <w:shd w:val="clear" w:color="auto" w:fill="FFFFFF"/>
        </w:rPr>
        <w:t>), которым предусмотрена обязанность лиц, находящихся на территории РФ, обеспечить ношение гигиенических масок для защиты органов дыхания в местах массового пребывания людей, в общественном транспорте, такси, на парковках</w:t>
      </w:r>
      <w:proofErr w:type="gramEnd"/>
      <w:r w:rsidRPr="00922D05">
        <w:rPr>
          <w:rFonts w:ascii="Times New Roman" w:hAnsi="Times New Roman" w:cs="Times New Roman"/>
          <w:color w:val="000000"/>
          <w:shd w:val="clear" w:color="auto" w:fill="FFFFFF"/>
        </w:rPr>
        <w:t xml:space="preserve">, в лифтах. </w:t>
      </w:r>
    </w:p>
    <w:p w:rsidR="00922D05" w:rsidRDefault="00922D05" w:rsidP="00922D0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922D05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 № 31 опубликовано на официальном интернет-портале правовой информации, зарегистрировано в Минюсте и вступило в законную силу 28 октября. </w:t>
      </w:r>
      <w:proofErr w:type="gramEnd"/>
    </w:p>
    <w:p w:rsidR="00922D05" w:rsidRDefault="00922D05" w:rsidP="00922D0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922D05">
        <w:rPr>
          <w:rFonts w:ascii="Times New Roman" w:hAnsi="Times New Roman" w:cs="Times New Roman"/>
          <w:color w:val="000000"/>
          <w:shd w:val="clear" w:color="auto" w:fill="FFFFFF"/>
        </w:rPr>
        <w:t>Согласно</w:t>
      </w:r>
      <w:proofErr w:type="gramEnd"/>
      <w:r w:rsidRPr="00922D05">
        <w:rPr>
          <w:rFonts w:ascii="Times New Roman" w:hAnsi="Times New Roman" w:cs="Times New Roman"/>
          <w:color w:val="000000"/>
          <w:shd w:val="clear" w:color="auto" w:fill="FFFFFF"/>
        </w:rPr>
        <w:t xml:space="preserve"> данного постановления также: Контроль исполнения масочного режима будут осуществлять региональные власти. </w:t>
      </w:r>
    </w:p>
    <w:p w:rsidR="00922D05" w:rsidRDefault="00922D05" w:rsidP="00922D0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22D05">
        <w:rPr>
          <w:rFonts w:ascii="Times New Roman" w:hAnsi="Times New Roman" w:cs="Times New Roman"/>
          <w:color w:val="000000"/>
          <w:shd w:val="clear" w:color="auto" w:fill="FFFFFF"/>
        </w:rPr>
        <w:t xml:space="preserve">Юридическим лицам и индивидуальным предпринимателям запрещается проведение в учреждениях общепита зрелищно-развлекательных мероприятий с 23.00 до 06.00 часов. </w:t>
      </w:r>
    </w:p>
    <w:p w:rsidR="00922D05" w:rsidRDefault="00922D05" w:rsidP="00922D0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22D05">
        <w:rPr>
          <w:rFonts w:ascii="Times New Roman" w:hAnsi="Times New Roman" w:cs="Times New Roman"/>
          <w:color w:val="000000"/>
          <w:shd w:val="clear" w:color="auto" w:fill="FFFFFF"/>
        </w:rPr>
        <w:t xml:space="preserve">Территориальные органы Роспотребнадзора усилят </w:t>
      </w:r>
      <w:proofErr w:type="gramStart"/>
      <w:r w:rsidRPr="00922D05">
        <w:rPr>
          <w:rFonts w:ascii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Pr="00922D05">
        <w:rPr>
          <w:rFonts w:ascii="Times New Roman" w:hAnsi="Times New Roman" w:cs="Times New Roman"/>
          <w:color w:val="000000"/>
          <w:shd w:val="clear" w:color="auto" w:fill="FFFFFF"/>
        </w:rPr>
        <w:t xml:space="preserve"> проведением дезинфекции на объектах торговли, общепита, проведения зрелищных и культурно-просветительских мероприятий и за тем, как осуществляются ограничительные меры по отношению к лицам из категории риска (работники в возрасте 65+ и лица, имеющие хронические заболевания). </w:t>
      </w:r>
    </w:p>
    <w:p w:rsidR="00922D05" w:rsidRDefault="00922D05" w:rsidP="00922D0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922D05">
        <w:rPr>
          <w:rFonts w:ascii="Times New Roman" w:hAnsi="Times New Roman" w:cs="Times New Roman"/>
          <w:color w:val="000000"/>
          <w:shd w:val="clear" w:color="auto" w:fill="FFFFFF"/>
        </w:rPr>
        <w:t xml:space="preserve">а маски гигиенические разработаны и применяются производителями ТУ 13.92.29-005-00302178-2020 «Маска лицевая гигиеническая» (ТУ 13.92.29-005-00302178-2020). И даже имеются разъяснения </w:t>
      </w:r>
      <w:proofErr w:type="spellStart"/>
      <w:r w:rsidRPr="00922D05">
        <w:rPr>
          <w:rFonts w:ascii="Times New Roman" w:hAnsi="Times New Roman" w:cs="Times New Roman"/>
          <w:color w:val="000000"/>
          <w:shd w:val="clear" w:color="auto" w:fill="FFFFFF"/>
        </w:rPr>
        <w:t>Минпромторга</w:t>
      </w:r>
      <w:proofErr w:type="spellEnd"/>
      <w:r w:rsidRPr="00922D0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922D05">
        <w:rPr>
          <w:rFonts w:ascii="Times New Roman" w:hAnsi="Times New Roman" w:cs="Times New Roman"/>
          <w:color w:val="000000"/>
        </w:rPr>
        <w:br/>
      </w:r>
    </w:p>
    <w:p w:rsidR="00922D05" w:rsidRDefault="00922D05" w:rsidP="00922D0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22D05" w:rsidRDefault="00922D05" w:rsidP="00922D05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B155C" w:rsidRPr="00922D05" w:rsidRDefault="00922D05" w:rsidP="00922D05">
      <w:pPr>
        <w:ind w:firstLine="708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  <w:color w:val="000000"/>
          <w:shd w:val="clear" w:color="auto" w:fill="FFFFFF"/>
        </w:rPr>
        <w:t>Источник: https://блог-инженера</w:t>
      </w:r>
      <w:proofErr w:type="gramStart"/>
      <w:r w:rsidRPr="00922D05">
        <w:rPr>
          <w:rFonts w:ascii="Times New Roman" w:hAnsi="Times New Roman" w:cs="Times New Roman"/>
          <w:color w:val="000000"/>
          <w:shd w:val="clear" w:color="auto" w:fill="FFFFFF"/>
        </w:rPr>
        <w:t>.р</w:t>
      </w:r>
      <w:proofErr w:type="gramEnd"/>
      <w:r w:rsidRPr="00922D05">
        <w:rPr>
          <w:rFonts w:ascii="Times New Roman" w:hAnsi="Times New Roman" w:cs="Times New Roman"/>
          <w:color w:val="000000"/>
          <w:shd w:val="clear" w:color="auto" w:fill="FFFFFF"/>
        </w:rPr>
        <w:t>ф</w:t>
      </w:r>
    </w:p>
    <w:sectPr w:rsidR="003B155C" w:rsidRPr="00922D05" w:rsidSect="00531FD3">
      <w:pgSz w:w="11906" w:h="16838" w:code="9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05"/>
    <w:rsid w:val="003B155C"/>
    <w:rsid w:val="00531FD3"/>
    <w:rsid w:val="00653CBC"/>
    <w:rsid w:val="00922D05"/>
    <w:rsid w:val="00D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BB1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BB1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Щеглова</cp:lastModifiedBy>
  <cp:revision>1</cp:revision>
  <dcterms:created xsi:type="dcterms:W3CDTF">2020-10-30T01:27:00Z</dcterms:created>
  <dcterms:modified xsi:type="dcterms:W3CDTF">2020-10-30T01:33:00Z</dcterms:modified>
</cp:coreProperties>
</file>